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DA1" w:rsidRPr="00DF2DA1" w:rsidRDefault="007869A8" w:rsidP="00DF2DA1">
      <w:pPr>
        <w:pBdr>
          <w:bottom w:val="double" w:sz="4" w:space="1" w:color="auto"/>
        </w:pBdr>
        <w:spacing w:line="400" w:lineRule="exact"/>
        <w:jc w:val="center"/>
        <w:rPr>
          <w:rFonts w:ascii="Times New Roman" w:hAnsi="Times New Roman"/>
          <w:b/>
          <w:kern w:val="0"/>
          <w:sz w:val="28"/>
        </w:rPr>
      </w:pPr>
      <w:r w:rsidRPr="00DF2DA1">
        <w:rPr>
          <w:rFonts w:ascii="Times New Roman" w:hAnsi="Times New Roman" w:hint="eastAsia"/>
          <w:b/>
          <w:kern w:val="0"/>
          <w:sz w:val="28"/>
        </w:rPr>
        <w:t>TEION KOGAKU</w:t>
      </w:r>
    </w:p>
    <w:p w:rsidR="00B90AE2" w:rsidRPr="00DF2DA1" w:rsidRDefault="007869A8" w:rsidP="0081577B">
      <w:pPr>
        <w:pBdr>
          <w:bottom w:val="double" w:sz="4" w:space="1" w:color="auto"/>
        </w:pBdr>
        <w:spacing w:line="400" w:lineRule="exact"/>
        <w:jc w:val="center"/>
        <w:rPr>
          <w:rFonts w:ascii="Times New Roman" w:hAnsi="Times New Roman"/>
          <w:b/>
          <w:kern w:val="0"/>
          <w:sz w:val="28"/>
        </w:rPr>
      </w:pPr>
      <w:r w:rsidRPr="00DF2DA1">
        <w:rPr>
          <w:rFonts w:ascii="Times New Roman" w:hAnsi="Times New Roman" w:hint="eastAsia"/>
          <w:b/>
          <w:kern w:val="0"/>
          <w:sz w:val="28"/>
        </w:rPr>
        <w:t>（</w:t>
      </w:r>
      <w:r w:rsidR="001450BB" w:rsidRPr="00DF2DA1">
        <w:rPr>
          <w:rFonts w:ascii="Times New Roman" w:hAnsi="Times New Roman"/>
          <w:b/>
          <w:kern w:val="0"/>
          <w:sz w:val="28"/>
        </w:rPr>
        <w:t xml:space="preserve">Journal </w:t>
      </w:r>
      <w:r w:rsidR="00EC6329" w:rsidRPr="00DF2DA1">
        <w:rPr>
          <w:rFonts w:ascii="Times New Roman" w:hAnsi="Times New Roman"/>
          <w:b/>
          <w:kern w:val="0"/>
          <w:sz w:val="28"/>
        </w:rPr>
        <w:t>of</w:t>
      </w:r>
      <w:r w:rsidR="001450BB" w:rsidRPr="00DF2DA1">
        <w:rPr>
          <w:rFonts w:ascii="Times New Roman" w:hAnsi="Times New Roman"/>
          <w:b/>
          <w:kern w:val="0"/>
          <w:sz w:val="28"/>
        </w:rPr>
        <w:t xml:space="preserve"> Cryogenic</w:t>
      </w:r>
      <w:r w:rsidR="00DF2DA1" w:rsidRPr="00DF2DA1">
        <w:rPr>
          <w:rFonts w:ascii="Times New Roman" w:hAnsi="Times New Roman" w:hint="eastAsia"/>
          <w:b/>
          <w:kern w:val="0"/>
          <w:sz w:val="28"/>
        </w:rPr>
        <w:t xml:space="preserve">s and Superconductivity </w:t>
      </w:r>
      <w:r w:rsidR="001450BB" w:rsidRPr="00DF2DA1">
        <w:rPr>
          <w:rFonts w:ascii="Times New Roman" w:hAnsi="Times New Roman"/>
          <w:b/>
          <w:kern w:val="0"/>
          <w:sz w:val="28"/>
        </w:rPr>
        <w:t xml:space="preserve">Society </w:t>
      </w:r>
      <w:r w:rsidR="00EC6329" w:rsidRPr="00DF2DA1">
        <w:rPr>
          <w:rFonts w:ascii="Times New Roman" w:hAnsi="Times New Roman"/>
          <w:b/>
          <w:kern w:val="0"/>
          <w:sz w:val="28"/>
        </w:rPr>
        <w:t>of</w:t>
      </w:r>
      <w:r w:rsidR="001450BB" w:rsidRPr="00DF2DA1">
        <w:rPr>
          <w:rFonts w:ascii="Times New Roman" w:hAnsi="Times New Roman"/>
          <w:b/>
          <w:kern w:val="0"/>
          <w:sz w:val="28"/>
        </w:rPr>
        <w:t xml:space="preserve"> Japan</w:t>
      </w:r>
      <w:r w:rsidRPr="00DF2DA1">
        <w:rPr>
          <w:rFonts w:ascii="Times New Roman" w:hAnsi="Times New Roman" w:hint="eastAsia"/>
          <w:b/>
          <w:kern w:val="0"/>
          <w:sz w:val="28"/>
        </w:rPr>
        <w:t>）</w:t>
      </w:r>
    </w:p>
    <w:p w:rsidR="00DF2DA1" w:rsidRPr="0081577B" w:rsidRDefault="00DF2DA1" w:rsidP="00DF2DA1">
      <w:pPr>
        <w:pBdr>
          <w:bottom w:val="double" w:sz="4" w:space="1" w:color="auto"/>
        </w:pBdr>
        <w:spacing w:line="400" w:lineRule="exact"/>
        <w:jc w:val="center"/>
        <w:rPr>
          <w:rFonts w:eastAsia="ＭＳ ゴシック"/>
          <w:b/>
          <w:sz w:val="24"/>
        </w:rPr>
      </w:pPr>
    </w:p>
    <w:p w:rsidR="00027D09" w:rsidRPr="00AF3F40" w:rsidRDefault="00083319" w:rsidP="005D2022">
      <w:pPr>
        <w:pBdr>
          <w:bottom w:val="double" w:sz="4" w:space="1" w:color="auto"/>
        </w:pBdr>
        <w:jc w:val="center"/>
        <w:rPr>
          <w:rFonts w:eastAsia="ＭＳ ゴシック"/>
          <w:sz w:val="32"/>
          <w:szCs w:val="32"/>
        </w:rPr>
      </w:pPr>
      <w:bookmarkStart w:id="0" w:name="_GoBack"/>
      <w:r>
        <w:rPr>
          <w:rFonts w:eastAsia="ＭＳ ゴシック" w:hint="eastAsia"/>
          <w:sz w:val="32"/>
          <w:szCs w:val="32"/>
        </w:rPr>
        <w:t>Copyright Transfer Agreement</w:t>
      </w:r>
    </w:p>
    <w:bookmarkEnd w:id="0"/>
    <w:p w:rsidR="008512B7" w:rsidRDefault="00B90AE2" w:rsidP="00EC6329">
      <w:r>
        <w:br/>
      </w:r>
      <w:r w:rsidR="005E10A1" w:rsidRPr="00AF3F40">
        <w:rPr>
          <w:rFonts w:hint="eastAsia"/>
        </w:rPr>
        <w:t xml:space="preserve">　</w:t>
      </w:r>
      <w:r w:rsidR="000846DB" w:rsidRPr="000846DB">
        <w:rPr>
          <w:rFonts w:ascii="Times New Roman" w:hAnsi="Times New Roman"/>
        </w:rPr>
        <w:t xml:space="preserve">The Author(s) </w:t>
      </w:r>
      <w:r w:rsidR="00CB05FF">
        <w:rPr>
          <w:rFonts w:ascii="Times New Roman" w:hAnsi="Times New Roman" w:hint="eastAsia"/>
        </w:rPr>
        <w:t>warrant</w:t>
      </w:r>
      <w:r w:rsidR="000846DB" w:rsidRPr="000846DB">
        <w:rPr>
          <w:rFonts w:ascii="Times New Roman" w:hAnsi="Times New Roman"/>
        </w:rPr>
        <w:t xml:space="preserve">(s) that the below-listed article is the original work of the author(s) and has never been </w:t>
      </w:r>
      <w:r w:rsidR="006A30D3">
        <w:rPr>
          <w:rFonts w:ascii="Times New Roman" w:hAnsi="Times New Roman"/>
        </w:rPr>
        <w:t xml:space="preserve">published in its present form. </w:t>
      </w:r>
      <w:r w:rsidR="000846DB">
        <w:rPr>
          <w:rFonts w:ascii="Times New Roman" w:hAnsi="Times New Roman" w:hint="eastAsia"/>
        </w:rPr>
        <w:t xml:space="preserve">Copyright of articles, the consent of all authors, hereby transfers to </w:t>
      </w:r>
      <w:r w:rsidR="007869A8" w:rsidRPr="007869A8">
        <w:rPr>
          <w:rFonts w:ascii="Times New Roman" w:hAnsi="Times New Roman"/>
        </w:rPr>
        <w:t>Cryogenics and Superconductivity Society of Japan.</w:t>
      </w:r>
      <w:r w:rsidR="006A30D3">
        <w:rPr>
          <w:rFonts w:ascii="Times New Roman" w:hAnsi="Times New Roman" w:hint="eastAsia"/>
        </w:rPr>
        <w:t xml:space="preserve"> </w:t>
      </w:r>
      <w:r w:rsidR="000846DB">
        <w:rPr>
          <w:rFonts w:ascii="Times New Roman" w:hAnsi="Times New Roman" w:hint="eastAsia"/>
        </w:rPr>
        <w:t>The transfer of copyright includes all material to be published a</w:t>
      </w:r>
      <w:r w:rsidR="007E1D71">
        <w:rPr>
          <w:rFonts w:ascii="Times New Roman" w:hAnsi="Times New Roman" w:hint="eastAsia"/>
        </w:rPr>
        <w:t>s the final version of article with figures, tabl</w:t>
      </w:r>
      <w:r w:rsidR="006A30D3">
        <w:rPr>
          <w:rFonts w:ascii="Times New Roman" w:hAnsi="Times New Roman" w:hint="eastAsia"/>
        </w:rPr>
        <w:t xml:space="preserve">es, and other multimedia file. </w:t>
      </w:r>
      <w:r w:rsidR="007E1D71">
        <w:rPr>
          <w:rFonts w:ascii="Times New Roman" w:hAnsi="Times New Roman" w:hint="eastAsia"/>
        </w:rPr>
        <w:t>F</w:t>
      </w:r>
      <w:r w:rsidR="007E1D71">
        <w:rPr>
          <w:rFonts w:ascii="Times New Roman" w:hAnsi="Times New Roman"/>
        </w:rPr>
        <w:t>u</w:t>
      </w:r>
      <w:r w:rsidR="007E1D71">
        <w:rPr>
          <w:rFonts w:ascii="Times New Roman" w:hAnsi="Times New Roman" w:hint="eastAsia"/>
        </w:rPr>
        <w:t>rthermore, the author(s) are agreed to publish the article in J-STAGE (URL:</w:t>
      </w:r>
      <w:r w:rsidR="007869A8" w:rsidRPr="007869A8">
        <w:t xml:space="preserve"> </w:t>
      </w:r>
      <w:r w:rsidR="007869A8" w:rsidRPr="007869A8">
        <w:rPr>
          <w:rFonts w:ascii="Times New Roman" w:hAnsi="Times New Roman"/>
        </w:rPr>
        <w:t>http://www.jstage.jst.go.jp/browse/jcsj</w:t>
      </w:r>
      <w:r w:rsidR="007E1D71">
        <w:rPr>
          <w:rFonts w:ascii="Times New Roman" w:hAnsi="Times New Roman" w:hint="eastAsia"/>
        </w:rPr>
        <w:t xml:space="preserve">) after </w:t>
      </w:r>
      <w:r w:rsidR="007E1D71">
        <w:rPr>
          <w:rFonts w:ascii="Times New Roman" w:hAnsi="Times New Roman"/>
        </w:rPr>
        <w:t xml:space="preserve">published in </w:t>
      </w:r>
      <w:r w:rsidR="007869A8" w:rsidRPr="007869A8">
        <w:rPr>
          <w:rFonts w:ascii="Times New Roman" w:hAnsi="Times New Roman" w:hint="eastAsia"/>
          <w:kern w:val="0"/>
          <w:szCs w:val="21"/>
        </w:rPr>
        <w:t>TEION KOGAKU</w:t>
      </w:r>
      <w:r w:rsidR="00DF2DA1">
        <w:rPr>
          <w:rFonts w:ascii="Times New Roman" w:hAnsi="Times New Roman" w:hint="eastAsia"/>
          <w:kern w:val="0"/>
          <w:szCs w:val="21"/>
        </w:rPr>
        <w:t xml:space="preserve"> (</w:t>
      </w:r>
      <w:r w:rsidR="00DF2DA1" w:rsidRPr="00DF2DA1">
        <w:rPr>
          <w:rFonts w:ascii="Times New Roman" w:hAnsi="Times New Roman" w:hint="eastAsia"/>
          <w:kern w:val="0"/>
          <w:szCs w:val="21"/>
        </w:rPr>
        <w:t>Journal of Cryogenics and Superconductivity Society of Japan</w:t>
      </w:r>
      <w:r w:rsidR="00DF2DA1" w:rsidRPr="00DF2DA1">
        <w:rPr>
          <w:rFonts w:ascii="Times New Roman" w:hAnsi="Times New Roman" w:hint="eastAsia"/>
          <w:kern w:val="0"/>
          <w:szCs w:val="21"/>
        </w:rPr>
        <w:t>）</w:t>
      </w:r>
      <w:r w:rsidR="007869A8">
        <w:rPr>
          <w:rFonts w:ascii="Times New Roman" w:hAnsi="Times New Roman"/>
        </w:rPr>
        <w:t xml:space="preserve">.  </w:t>
      </w:r>
    </w:p>
    <w:p w:rsidR="00B90AE2" w:rsidRPr="007E1D71" w:rsidRDefault="00B90AE2" w:rsidP="006A30D3">
      <w:pPr>
        <w:spacing w:beforeLines="50" w:before="151"/>
      </w:pPr>
    </w:p>
    <w:p w:rsidR="008512B7" w:rsidRDefault="008512B7" w:rsidP="00EC6329">
      <w:pPr>
        <w:spacing w:line="360" w:lineRule="auto"/>
        <w:ind w:left="235" w:hangingChars="100" w:hanging="235"/>
        <w:rPr>
          <w:u w:val="single"/>
        </w:rPr>
      </w:pPr>
      <w:r w:rsidRPr="00AF3F40">
        <w:rPr>
          <w:rFonts w:hint="eastAsia"/>
        </w:rPr>
        <w:t>【</w:t>
      </w:r>
      <w:r w:rsidR="00083319">
        <w:rPr>
          <w:rFonts w:hint="eastAsia"/>
        </w:rPr>
        <w:t>Article Title</w:t>
      </w:r>
      <w:r w:rsidRPr="00AF3F40">
        <w:rPr>
          <w:rFonts w:hint="eastAsia"/>
        </w:rPr>
        <w:t>】</w:t>
      </w:r>
    </w:p>
    <w:p w:rsidR="00EC6329" w:rsidRPr="00B12BA9" w:rsidRDefault="00EC6329" w:rsidP="00EC6329">
      <w:pPr>
        <w:spacing w:line="360" w:lineRule="auto"/>
        <w:ind w:left="235" w:hangingChars="100" w:hanging="235"/>
        <w:rPr>
          <w:u w:val="single"/>
        </w:rPr>
      </w:pPr>
    </w:p>
    <w:p w:rsidR="00FA7836" w:rsidRPr="00AF3F40" w:rsidRDefault="00FA7836" w:rsidP="008512B7">
      <w:pPr>
        <w:jc w:val="right"/>
      </w:pPr>
    </w:p>
    <w:p w:rsidR="008512B7" w:rsidRPr="007E1D71" w:rsidRDefault="007E1D71" w:rsidP="00EC6329">
      <w:pPr>
        <w:ind w:rightChars="119" w:right="280"/>
        <w:jc w:val="right"/>
      </w:pPr>
      <w:r w:rsidRPr="007E1D71">
        <w:rPr>
          <w:rFonts w:hint="eastAsia"/>
          <w:u w:val="single"/>
        </w:rPr>
        <w:t>Date:</w:t>
      </w:r>
      <w:r w:rsidR="00EC6329">
        <w:rPr>
          <w:rFonts w:hint="eastAsia"/>
          <w:u w:val="single"/>
        </w:rPr>
        <w:tab/>
      </w:r>
      <w:r w:rsidR="00EC6329">
        <w:rPr>
          <w:rFonts w:hint="eastAsia"/>
          <w:u w:val="single"/>
        </w:rPr>
        <w:tab/>
      </w:r>
      <w:r w:rsidR="00EC6329">
        <w:rPr>
          <w:rFonts w:hint="eastAsia"/>
          <w:u w:val="single"/>
        </w:rPr>
        <w:tab/>
      </w:r>
    </w:p>
    <w:p w:rsidR="008512B7" w:rsidRPr="00EC6329" w:rsidRDefault="00083319" w:rsidP="00B12BA9">
      <w:pPr>
        <w:spacing w:line="360" w:lineRule="auto"/>
        <w:ind w:leftChars="300" w:left="705"/>
        <w:rPr>
          <w:i/>
        </w:rPr>
      </w:pPr>
      <w:r w:rsidRPr="00EC6329">
        <w:rPr>
          <w:rFonts w:hint="eastAsia"/>
          <w:i/>
        </w:rPr>
        <w:t>＜</w:t>
      </w:r>
      <w:r w:rsidR="007E1D71" w:rsidRPr="00EC6329">
        <w:rPr>
          <w:rFonts w:hint="eastAsia"/>
          <w:i/>
        </w:rPr>
        <w:t>Affiliation</w:t>
      </w:r>
      <w:r w:rsidR="008512B7" w:rsidRPr="00EC6329">
        <w:rPr>
          <w:rFonts w:hint="eastAsia"/>
          <w:i/>
        </w:rPr>
        <w:t>＞</w:t>
      </w:r>
    </w:p>
    <w:p w:rsidR="008512B7" w:rsidRPr="00EC6329" w:rsidRDefault="008512B7" w:rsidP="00B12BA9">
      <w:pPr>
        <w:spacing w:line="360" w:lineRule="auto"/>
        <w:ind w:leftChars="300" w:left="705"/>
        <w:rPr>
          <w:i/>
        </w:rPr>
      </w:pPr>
      <w:r w:rsidRPr="00EC6329">
        <w:rPr>
          <w:rFonts w:hint="eastAsia"/>
          <w:i/>
        </w:rPr>
        <w:t>＜</w:t>
      </w:r>
      <w:r w:rsidR="007E1D71" w:rsidRPr="00EC6329">
        <w:rPr>
          <w:rFonts w:hint="eastAsia"/>
          <w:i/>
        </w:rPr>
        <w:t>Author Signature</w:t>
      </w:r>
      <w:r w:rsidRPr="00EC6329">
        <w:rPr>
          <w:rFonts w:hint="eastAsia"/>
          <w:i/>
        </w:rPr>
        <w:t>＞</w:t>
      </w:r>
    </w:p>
    <w:p w:rsidR="00EC6329" w:rsidRDefault="00EC6329" w:rsidP="001450BB">
      <w:pPr>
        <w:spacing w:line="360" w:lineRule="auto"/>
        <w:ind w:leftChars="300" w:left="705"/>
        <w:rPr>
          <w:i/>
        </w:rPr>
      </w:pPr>
    </w:p>
    <w:p w:rsidR="001450BB" w:rsidRPr="00EC6329" w:rsidRDefault="001450BB" w:rsidP="001450BB">
      <w:pPr>
        <w:spacing w:line="360" w:lineRule="auto"/>
        <w:ind w:leftChars="300" w:left="705"/>
        <w:rPr>
          <w:i/>
        </w:rPr>
      </w:pPr>
      <w:r w:rsidRPr="00EC6329">
        <w:rPr>
          <w:rFonts w:hint="eastAsia"/>
          <w:i/>
        </w:rPr>
        <w:t>＜</w:t>
      </w:r>
      <w:r w:rsidRPr="00EC6329">
        <w:rPr>
          <w:rFonts w:hint="eastAsia"/>
          <w:i/>
        </w:rPr>
        <w:t>Affiliation</w:t>
      </w:r>
      <w:r w:rsidRPr="00EC6329">
        <w:rPr>
          <w:rFonts w:hint="eastAsia"/>
          <w:i/>
        </w:rPr>
        <w:t>＞</w:t>
      </w:r>
    </w:p>
    <w:p w:rsidR="001450BB" w:rsidRPr="00EC6329" w:rsidRDefault="001450BB" w:rsidP="001450BB">
      <w:pPr>
        <w:spacing w:line="360" w:lineRule="auto"/>
        <w:ind w:leftChars="300" w:left="705"/>
        <w:rPr>
          <w:i/>
        </w:rPr>
      </w:pPr>
      <w:r w:rsidRPr="00EC6329">
        <w:rPr>
          <w:rFonts w:hint="eastAsia"/>
          <w:i/>
        </w:rPr>
        <w:t>＜</w:t>
      </w:r>
      <w:r w:rsidRPr="00EC6329">
        <w:rPr>
          <w:rFonts w:hint="eastAsia"/>
          <w:i/>
        </w:rPr>
        <w:t>Author Signature</w:t>
      </w:r>
      <w:r w:rsidRPr="00EC6329">
        <w:rPr>
          <w:rFonts w:hint="eastAsia"/>
          <w:i/>
        </w:rPr>
        <w:t>＞</w:t>
      </w:r>
    </w:p>
    <w:p w:rsidR="00EC6329" w:rsidRDefault="00EC6329" w:rsidP="00EC6329">
      <w:pPr>
        <w:spacing w:line="360" w:lineRule="auto"/>
        <w:ind w:leftChars="300" w:left="705"/>
        <w:rPr>
          <w:i/>
        </w:rPr>
      </w:pPr>
    </w:p>
    <w:p w:rsidR="00EC6329" w:rsidRPr="00EC6329" w:rsidRDefault="00EC6329" w:rsidP="00EC6329">
      <w:pPr>
        <w:spacing w:line="360" w:lineRule="auto"/>
        <w:ind w:leftChars="300" w:left="705"/>
        <w:rPr>
          <w:i/>
        </w:rPr>
      </w:pPr>
      <w:r w:rsidRPr="00EC6329">
        <w:rPr>
          <w:rFonts w:hint="eastAsia"/>
          <w:i/>
        </w:rPr>
        <w:t>＜</w:t>
      </w:r>
      <w:r w:rsidRPr="00EC6329">
        <w:rPr>
          <w:rFonts w:hint="eastAsia"/>
          <w:i/>
        </w:rPr>
        <w:t>Affiliation</w:t>
      </w:r>
      <w:r w:rsidRPr="00EC6329">
        <w:rPr>
          <w:rFonts w:hint="eastAsia"/>
          <w:i/>
        </w:rPr>
        <w:t>＞</w:t>
      </w:r>
    </w:p>
    <w:p w:rsidR="00EC6329" w:rsidRPr="00EC6329" w:rsidRDefault="00EC6329" w:rsidP="00EC6329">
      <w:pPr>
        <w:spacing w:line="360" w:lineRule="auto"/>
        <w:ind w:leftChars="300" w:left="705"/>
        <w:rPr>
          <w:i/>
        </w:rPr>
      </w:pPr>
      <w:r w:rsidRPr="00EC6329">
        <w:rPr>
          <w:rFonts w:hint="eastAsia"/>
          <w:i/>
        </w:rPr>
        <w:t>＜</w:t>
      </w:r>
      <w:r w:rsidRPr="00EC6329">
        <w:rPr>
          <w:rFonts w:hint="eastAsia"/>
          <w:i/>
        </w:rPr>
        <w:t>Author Signature</w:t>
      </w:r>
      <w:r w:rsidRPr="00EC6329">
        <w:rPr>
          <w:rFonts w:hint="eastAsia"/>
          <w:i/>
        </w:rPr>
        <w:t>＞</w:t>
      </w:r>
    </w:p>
    <w:p w:rsidR="00EC6329" w:rsidRDefault="00EC6329" w:rsidP="00EC6329">
      <w:pPr>
        <w:spacing w:line="360" w:lineRule="auto"/>
        <w:ind w:leftChars="300" w:left="705"/>
        <w:rPr>
          <w:i/>
        </w:rPr>
      </w:pPr>
    </w:p>
    <w:p w:rsidR="00CD2F31" w:rsidRPr="00EC6329" w:rsidRDefault="00CD2F31" w:rsidP="00CD2F3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</w:p>
    <w:sectPr w:rsidR="00CD2F31" w:rsidRPr="00EC6329" w:rsidSect="00B12BA9">
      <w:pgSz w:w="11905" w:h="16840" w:code="9"/>
      <w:pgMar w:top="1418" w:right="1134" w:bottom="1134" w:left="1134" w:header="720" w:footer="720" w:gutter="0"/>
      <w:cols w:space="720"/>
      <w:noEndnote/>
      <w:docGrid w:type="linesAndChars" w:linePitch="302" w:charSpace="5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AB1" w:rsidRDefault="009A1AB1" w:rsidP="00EC6329">
      <w:r>
        <w:separator/>
      </w:r>
    </w:p>
  </w:endnote>
  <w:endnote w:type="continuationSeparator" w:id="0">
    <w:p w:rsidR="009A1AB1" w:rsidRDefault="009A1AB1" w:rsidP="00EC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EHE L+ Century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AB1" w:rsidRDefault="009A1AB1" w:rsidP="00EC6329">
      <w:r>
        <w:separator/>
      </w:r>
    </w:p>
  </w:footnote>
  <w:footnote w:type="continuationSeparator" w:id="0">
    <w:p w:rsidR="009A1AB1" w:rsidRDefault="009A1AB1" w:rsidP="00EC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6E27"/>
    <w:multiLevelType w:val="hybridMultilevel"/>
    <w:tmpl w:val="14960F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AC7F39"/>
    <w:multiLevelType w:val="hybridMultilevel"/>
    <w:tmpl w:val="FBE28F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D09"/>
    <w:rsid w:val="00027D09"/>
    <w:rsid w:val="00043FE5"/>
    <w:rsid w:val="00083319"/>
    <w:rsid w:val="000846DB"/>
    <w:rsid w:val="001450BB"/>
    <w:rsid w:val="001F3BF0"/>
    <w:rsid w:val="0025411A"/>
    <w:rsid w:val="00292CCB"/>
    <w:rsid w:val="00293206"/>
    <w:rsid w:val="002C5462"/>
    <w:rsid w:val="00375EAB"/>
    <w:rsid w:val="003F14FA"/>
    <w:rsid w:val="003F2D02"/>
    <w:rsid w:val="00424E29"/>
    <w:rsid w:val="004E069B"/>
    <w:rsid w:val="005307CB"/>
    <w:rsid w:val="00537709"/>
    <w:rsid w:val="00546096"/>
    <w:rsid w:val="00575236"/>
    <w:rsid w:val="005C6ED0"/>
    <w:rsid w:val="005D2022"/>
    <w:rsid w:val="005D4FCD"/>
    <w:rsid w:val="005E10A1"/>
    <w:rsid w:val="00650B2E"/>
    <w:rsid w:val="006A30D3"/>
    <w:rsid w:val="006F66DB"/>
    <w:rsid w:val="007869A8"/>
    <w:rsid w:val="007A1965"/>
    <w:rsid w:val="007E1D71"/>
    <w:rsid w:val="00813A69"/>
    <w:rsid w:val="0081577B"/>
    <w:rsid w:val="00825933"/>
    <w:rsid w:val="008313CE"/>
    <w:rsid w:val="008366B6"/>
    <w:rsid w:val="008512B7"/>
    <w:rsid w:val="00863A03"/>
    <w:rsid w:val="008F5CD5"/>
    <w:rsid w:val="009A1AB1"/>
    <w:rsid w:val="00A057E3"/>
    <w:rsid w:val="00A205F1"/>
    <w:rsid w:val="00A45C20"/>
    <w:rsid w:val="00AF3F40"/>
    <w:rsid w:val="00B12BA9"/>
    <w:rsid w:val="00B13F03"/>
    <w:rsid w:val="00B90AE2"/>
    <w:rsid w:val="00C4786C"/>
    <w:rsid w:val="00C567D5"/>
    <w:rsid w:val="00CB05FF"/>
    <w:rsid w:val="00CD2F31"/>
    <w:rsid w:val="00D2064D"/>
    <w:rsid w:val="00D54169"/>
    <w:rsid w:val="00DF2DA1"/>
    <w:rsid w:val="00E13907"/>
    <w:rsid w:val="00E52253"/>
    <w:rsid w:val="00EC6329"/>
    <w:rsid w:val="00EE50BD"/>
    <w:rsid w:val="00FA7836"/>
    <w:rsid w:val="00FB0C09"/>
    <w:rsid w:val="00FB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3CD79E-859C-4FD3-86D4-A7B7E91C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JEEHE L+ Century" w:eastAsia="JEEHE L+ Century" w:cs="JEEHE L+ Century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40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413" w:lineRule="atLeast"/>
    </w:pPr>
    <w:rPr>
      <w:rFonts w:cs="Times New Roman"/>
      <w:color w:val="auto"/>
    </w:rPr>
  </w:style>
  <w:style w:type="paragraph" w:styleId="a3">
    <w:name w:val="Balloon Text"/>
    <w:basedOn w:val="a"/>
    <w:semiHidden/>
    <w:rsid w:val="00027D09"/>
    <w:rPr>
      <w:rFonts w:ascii="Arial" w:eastAsia="ＭＳ ゴシック" w:hAnsi="Arial"/>
      <w:sz w:val="18"/>
      <w:szCs w:val="18"/>
    </w:rPr>
  </w:style>
  <w:style w:type="character" w:styleId="a4">
    <w:name w:val="Hyperlink"/>
    <w:rsid w:val="00424E2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6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63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C6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C63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http://wwwsoc.nii.ac.jp/jarm/rihaigak/toko-shodakusho.pdf</vt:lpstr>
      <vt:lpstr>http://wwwsoc.nii.ac.jp/jarm/rihaigak/toko-shodakusho.pdf</vt:lpstr>
    </vt:vector>
  </TitlesOfParts>
  <Company>DELL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http://wwwsoc.nii.ac.jp/jarm/rihaigak/toko-shodakusho.pdf</dc:title>
  <dc:creator>r-naka</dc:creator>
  <cp:lastModifiedBy>r-naka@capj.or.jp</cp:lastModifiedBy>
  <cp:revision>2</cp:revision>
  <cp:lastPrinted>2007-12-17T03:37:00Z</cp:lastPrinted>
  <dcterms:created xsi:type="dcterms:W3CDTF">2019-04-12T07:28:00Z</dcterms:created>
  <dcterms:modified xsi:type="dcterms:W3CDTF">2019-04-12T07:28:00Z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